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96B" w14:textId="77777777" w:rsidR="00A468C3" w:rsidRPr="00C421DC" w:rsidRDefault="00E8389A" w:rsidP="00096156">
      <w:pPr>
        <w:tabs>
          <w:tab w:val="left" w:pos="2685"/>
        </w:tabs>
        <w:jc w:val="center"/>
        <w:rPr>
          <w:rFonts w:ascii="HGS創英角ﾎﾟｯﾌﾟ体" w:eastAsia="HGS創英角ﾎﾟｯﾌﾟ体" w:hAnsi="HGS創英角ﾎﾟｯﾌﾟ体"/>
          <w:color w:val="44546A" w:themeColor="text2"/>
          <w:sz w:val="48"/>
          <w:szCs w:val="48"/>
        </w:rPr>
      </w:pPr>
      <w:r w:rsidRPr="00C421DC">
        <w:rPr>
          <w:rFonts w:ascii="HGS創英角ﾎﾟｯﾌﾟ体" w:eastAsia="HGS創英角ﾎﾟｯﾌﾟ体" w:hAnsi="HGS創英角ﾎﾟｯﾌﾟ体" w:hint="eastAsia"/>
          <w:color w:val="44546A" w:themeColor="text2"/>
          <w:sz w:val="48"/>
          <w:szCs w:val="48"/>
        </w:rPr>
        <w:t>持　　　ち　　　物</w:t>
      </w:r>
    </w:p>
    <w:p w14:paraId="6CEEEEB6" w14:textId="7D48ADB2" w:rsidR="00096156" w:rsidRPr="005F62B4" w:rsidRDefault="00096156" w:rsidP="00096156">
      <w:pPr>
        <w:tabs>
          <w:tab w:val="left" w:pos="2685"/>
        </w:tabs>
        <w:jc w:val="center"/>
        <w:rPr>
          <w:rFonts w:ascii="HG丸ｺﾞｼｯｸM-PRO" w:eastAsia="HG丸ｺﾞｼｯｸM-PRO" w:hAnsi="HG丸ｺﾞｼｯｸM-PRO"/>
          <w:b/>
          <w:bCs/>
          <w:color w:val="44546A" w:themeColor="text2"/>
          <w:sz w:val="22"/>
        </w:rPr>
      </w:pPr>
      <w:r w:rsidRPr="005F62B4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2"/>
        </w:rPr>
        <w:t>表の中にあるものは、どんなに小さなものでも、</w:t>
      </w:r>
      <w:bookmarkStart w:id="0" w:name="_Hlk43815029"/>
      <w:r w:rsidRPr="005F62B4">
        <w:rPr>
          <w:rFonts w:ascii="HGS創英角ﾎﾟｯﾌﾟ体" w:eastAsia="HGS創英角ﾎﾟｯﾌﾟ体" w:hAnsi="HGS創英角ﾎﾟｯﾌﾟ体" w:hint="eastAsia"/>
          <w:color w:val="44546A" w:themeColor="text2"/>
          <w:sz w:val="28"/>
          <w:szCs w:val="28"/>
          <w:u w:val="double"/>
        </w:rPr>
        <w:t>必ず1つ1つに</w:t>
      </w:r>
      <w:bookmarkEnd w:id="0"/>
      <w:r w:rsidRPr="005F62B4">
        <w:rPr>
          <w:rFonts w:ascii="HGS創英角ﾎﾟｯﾌﾟ体" w:eastAsia="HGS創英角ﾎﾟｯﾌﾟ体" w:hAnsi="HGS創英角ﾎﾟｯﾌﾟ体" w:hint="eastAsia"/>
          <w:color w:val="44546A" w:themeColor="text2"/>
          <w:sz w:val="28"/>
          <w:szCs w:val="28"/>
          <w:u w:val="double"/>
        </w:rPr>
        <w:t>名前を</w:t>
      </w:r>
      <w:r w:rsidRPr="005F62B4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2"/>
        </w:rPr>
        <w:t>書いてください。</w:t>
      </w:r>
    </w:p>
    <w:tbl>
      <w:tblPr>
        <w:tblStyle w:val="2-31"/>
        <w:tblW w:w="10915" w:type="dxa"/>
        <w:jc w:val="center"/>
        <w:tblLook w:val="0400" w:firstRow="0" w:lastRow="0" w:firstColumn="0" w:lastColumn="0" w:noHBand="0" w:noVBand="1"/>
      </w:tblPr>
      <w:tblGrid>
        <w:gridCol w:w="1560"/>
        <w:gridCol w:w="2389"/>
        <w:gridCol w:w="871"/>
        <w:gridCol w:w="6095"/>
      </w:tblGrid>
      <w:tr w:rsidR="005F62B4" w:rsidRPr="00B2124F" w14:paraId="6B055474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2548AB17" w14:textId="77777777" w:rsidR="00096156" w:rsidRPr="00864DB7" w:rsidRDefault="0009615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持ち物</w:t>
            </w:r>
          </w:p>
        </w:tc>
        <w:tc>
          <w:tcPr>
            <w:tcW w:w="871" w:type="dxa"/>
            <w:vAlign w:val="center"/>
          </w:tcPr>
          <w:p w14:paraId="6FD84547" w14:textId="77777777" w:rsidR="00096156" w:rsidRPr="00864DB7" w:rsidRDefault="0009615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数</w:t>
            </w:r>
          </w:p>
        </w:tc>
        <w:tc>
          <w:tcPr>
            <w:tcW w:w="6095" w:type="dxa"/>
            <w:vAlign w:val="center"/>
          </w:tcPr>
          <w:p w14:paraId="56E6B046" w14:textId="77777777" w:rsidR="00096156" w:rsidRPr="00864DB7" w:rsidRDefault="0009615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備考</w:t>
            </w:r>
          </w:p>
        </w:tc>
      </w:tr>
      <w:tr w:rsidR="00375C74" w:rsidRPr="00B2124F" w14:paraId="14623BD3" w14:textId="77777777" w:rsidTr="00251E83">
        <w:trPr>
          <w:trHeight w:val="273"/>
          <w:jc w:val="center"/>
        </w:trPr>
        <w:tc>
          <w:tcPr>
            <w:tcW w:w="1560" w:type="dxa"/>
            <w:vAlign w:val="center"/>
          </w:tcPr>
          <w:p w14:paraId="4685DCFA" w14:textId="77777777" w:rsidR="00375C74" w:rsidRPr="00B2124F" w:rsidRDefault="00375C74" w:rsidP="0068372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/>
                <w:b/>
                <w:bCs/>
                <w:color w:val="44546A" w:themeColor="text2"/>
                <w:sz w:val="24"/>
                <w:szCs w:val="24"/>
              </w:rPr>
              <w:t>当日受付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44546A" w:themeColor="text2"/>
                <w:sz w:val="24"/>
                <w:szCs w:val="24"/>
              </w:rPr>
              <w:t>へ</w:t>
            </w:r>
          </w:p>
        </w:tc>
        <w:tc>
          <w:tcPr>
            <w:tcW w:w="2389" w:type="dxa"/>
            <w:vAlign w:val="center"/>
          </w:tcPr>
          <w:p w14:paraId="187B3FF5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参加カード</w:t>
            </w:r>
          </w:p>
        </w:tc>
        <w:tc>
          <w:tcPr>
            <w:tcW w:w="871" w:type="dxa"/>
            <w:vAlign w:val="center"/>
          </w:tcPr>
          <w:p w14:paraId="4B516B60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2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0D9125C2" w14:textId="7E10040B" w:rsidR="00375C74" w:rsidRPr="00B2124F" w:rsidRDefault="00EB3E1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初参加または今年度初回</w:t>
            </w:r>
            <w:r w:rsidR="00B5081A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参加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の方は、</w:t>
            </w:r>
            <w:r w:rsidR="00352955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事前に送付いたします。</w:t>
            </w:r>
          </w:p>
        </w:tc>
      </w:tr>
      <w:tr w:rsidR="00375C74" w:rsidRPr="00B2124F" w14:paraId="0C7301D1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  <w:jc w:val="center"/>
        </w:trPr>
        <w:tc>
          <w:tcPr>
            <w:tcW w:w="1560" w:type="dxa"/>
            <w:vMerge w:val="restart"/>
            <w:vAlign w:val="center"/>
          </w:tcPr>
          <w:p w14:paraId="179DD7E9" w14:textId="77777777" w:rsidR="00375C74" w:rsidRPr="00B2124F" w:rsidRDefault="00375C74" w:rsidP="0068372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b/>
                <w:bCs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44546A" w:themeColor="text2"/>
                <w:sz w:val="24"/>
                <w:szCs w:val="24"/>
              </w:rPr>
              <w:t>当日班付へ</w:t>
            </w:r>
          </w:p>
        </w:tc>
        <w:tc>
          <w:tcPr>
            <w:tcW w:w="2389" w:type="dxa"/>
            <w:vAlign w:val="center"/>
          </w:tcPr>
          <w:p w14:paraId="1D70B959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健康チェック</w:t>
            </w:r>
            <w:r w:rsidR="001F332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シート</w:t>
            </w:r>
          </w:p>
        </w:tc>
        <w:tc>
          <w:tcPr>
            <w:tcW w:w="871" w:type="dxa"/>
            <w:vAlign w:val="center"/>
          </w:tcPr>
          <w:p w14:paraId="08834B8D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2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2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2FF606E3" w14:textId="3746C983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ホームページよりダウンロード。</w:t>
            </w:r>
          </w:p>
        </w:tc>
      </w:tr>
      <w:tr w:rsidR="00375C74" w:rsidRPr="00B2124F" w14:paraId="73FF0A63" w14:textId="77777777" w:rsidTr="00251E83">
        <w:trPr>
          <w:trHeight w:val="331"/>
          <w:jc w:val="center"/>
        </w:trPr>
        <w:tc>
          <w:tcPr>
            <w:tcW w:w="1560" w:type="dxa"/>
            <w:vMerge/>
            <w:vAlign w:val="center"/>
          </w:tcPr>
          <w:p w14:paraId="3319701D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1EEE36C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持薬</w:t>
            </w:r>
            <w:r w:rsidR="009E7BB6" w:rsidRPr="009E7BB6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Cs w:val="21"/>
              </w:rPr>
              <w:t>(酔い止め含む)</w:t>
            </w:r>
          </w:p>
        </w:tc>
        <w:tc>
          <w:tcPr>
            <w:tcW w:w="871" w:type="dxa"/>
            <w:vAlign w:val="center"/>
          </w:tcPr>
          <w:p w14:paraId="74978CBC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2"/>
                <w:szCs w:val="24"/>
              </w:rPr>
            </w:pPr>
            <w:r w:rsidRPr="00683726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</w:rPr>
              <w:t>日数分</w:t>
            </w:r>
          </w:p>
        </w:tc>
        <w:tc>
          <w:tcPr>
            <w:tcW w:w="6095" w:type="dxa"/>
            <w:vAlign w:val="center"/>
          </w:tcPr>
          <w:p w14:paraId="74FEF4B7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必要な人のみ。健康チェックシートに内容を記入。</w:t>
            </w:r>
          </w:p>
        </w:tc>
      </w:tr>
      <w:tr w:rsidR="00375C74" w:rsidRPr="00B2124F" w14:paraId="0D7365AC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1A3E6630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しおり</w:t>
            </w:r>
          </w:p>
        </w:tc>
        <w:tc>
          <w:tcPr>
            <w:tcW w:w="871" w:type="dxa"/>
            <w:vAlign w:val="center"/>
          </w:tcPr>
          <w:p w14:paraId="66E2FA67" w14:textId="77777777" w:rsidR="00375C74" w:rsidRPr="00864DB7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2CAD3FC0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</w:p>
        </w:tc>
      </w:tr>
      <w:tr w:rsidR="00375C74" w:rsidRPr="00B2124F" w14:paraId="5D07F08B" w14:textId="77777777" w:rsidTr="00251E83">
        <w:trPr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1F101E73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弁当</w:t>
            </w:r>
          </w:p>
        </w:tc>
        <w:tc>
          <w:tcPr>
            <w:tcW w:w="871" w:type="dxa"/>
            <w:vAlign w:val="center"/>
          </w:tcPr>
          <w:p w14:paraId="486CE6A3" w14:textId="77777777" w:rsidR="00375C74" w:rsidRPr="00864DB7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14D8D249" w14:textId="34C44F69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初日分。おにぎりなど</w:t>
            </w:r>
            <w:r w:rsidR="00B5081A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の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食べやす</w:t>
            </w:r>
            <w:r w:rsidR="00B5081A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いもの。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容器</w:t>
            </w:r>
            <w:r w:rsidR="008C2764"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は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処分できるもの。</w:t>
            </w:r>
          </w:p>
        </w:tc>
      </w:tr>
      <w:tr w:rsidR="00375C74" w:rsidRPr="00B2124F" w14:paraId="706730A3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14A3DCEA" w14:textId="1545DB41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水筒</w:t>
            </w:r>
            <w:r w:rsidR="00352955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(お茶か水)</w:t>
            </w:r>
          </w:p>
        </w:tc>
        <w:tc>
          <w:tcPr>
            <w:tcW w:w="871" w:type="dxa"/>
            <w:vAlign w:val="center"/>
          </w:tcPr>
          <w:p w14:paraId="6D5EBD5E" w14:textId="77777777" w:rsidR="00375C74" w:rsidRPr="00864DB7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4D4BCF94" w14:textId="22483F02" w:rsidR="00375C74" w:rsidRPr="00864DB7" w:rsidRDefault="00375C74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本体が軽いもの</w:t>
            </w:r>
            <w:r w:rsid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で、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ペットボトル</w:t>
            </w: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不可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。</w:t>
            </w:r>
            <w:r w:rsidR="004B3DBD"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リュックの中</w:t>
            </w:r>
            <w:r w:rsid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へ</w:t>
            </w:r>
            <w:r w:rsidR="004B3DBD"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。</w:t>
            </w:r>
            <w:r w:rsidR="00EB3E1D"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中身</w:t>
            </w:r>
            <w:r w:rsidR="00EB3E1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は現地補充</w:t>
            </w:r>
            <w:r w:rsidR="00EB3E1D"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。</w:t>
            </w:r>
          </w:p>
        </w:tc>
      </w:tr>
      <w:tr w:rsidR="00683726" w:rsidRPr="00B2124F" w14:paraId="12C60A0F" w14:textId="77777777" w:rsidTr="00251E83">
        <w:trPr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41C1CF2E" w14:textId="77777777" w:rsidR="00683726" w:rsidRPr="00B2124F" w:rsidRDefault="00683726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ウェットティッシュ</w:t>
            </w:r>
          </w:p>
        </w:tc>
        <w:tc>
          <w:tcPr>
            <w:tcW w:w="871" w:type="dxa"/>
            <w:vAlign w:val="center"/>
          </w:tcPr>
          <w:p w14:paraId="4335FC31" w14:textId="77777777" w:rsidR="00683726" w:rsidRPr="00864DB7" w:rsidRDefault="0068372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18AD89" w14:textId="77777777" w:rsidR="00683726" w:rsidRPr="004B3DBD" w:rsidRDefault="00683726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おしぼりとして。</w:t>
            </w:r>
          </w:p>
        </w:tc>
      </w:tr>
      <w:tr w:rsidR="00EB3E1D" w:rsidRPr="00B2124F" w14:paraId="79A0B8C8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74AE9092" w14:textId="23620063" w:rsidR="00EB3E1D" w:rsidRDefault="00EB3E1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ハンカチ・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ポケット</w:t>
            </w: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ティッシュ</w:t>
            </w:r>
          </w:p>
        </w:tc>
        <w:tc>
          <w:tcPr>
            <w:tcW w:w="871" w:type="dxa"/>
            <w:vAlign w:val="center"/>
          </w:tcPr>
          <w:p w14:paraId="67ED37C2" w14:textId="45C57E29" w:rsidR="00EB3E1D" w:rsidRPr="00864DB7" w:rsidRDefault="00EB3E1D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適当</w:t>
            </w:r>
          </w:p>
        </w:tc>
        <w:tc>
          <w:tcPr>
            <w:tcW w:w="6095" w:type="dxa"/>
            <w:vAlign w:val="center"/>
          </w:tcPr>
          <w:p w14:paraId="1280FE19" w14:textId="77777777" w:rsidR="00EB3E1D" w:rsidRDefault="00EB3E1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</w:p>
        </w:tc>
      </w:tr>
      <w:tr w:rsidR="00375C74" w:rsidRPr="00B2124F" w14:paraId="7EC3CAFE" w14:textId="77777777" w:rsidTr="00251E83">
        <w:trPr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01196C0F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着替え</w:t>
            </w:r>
          </w:p>
        </w:tc>
        <w:tc>
          <w:tcPr>
            <w:tcW w:w="871" w:type="dxa"/>
            <w:vAlign w:val="center"/>
          </w:tcPr>
          <w:p w14:paraId="47531D64" w14:textId="29A4FC04" w:rsidR="00375C74" w:rsidRPr="00864DB7" w:rsidRDefault="00182669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  <w:r w:rsidR="00375C74"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組</w:t>
            </w:r>
          </w:p>
        </w:tc>
        <w:tc>
          <w:tcPr>
            <w:tcW w:w="6095" w:type="dxa"/>
            <w:vAlign w:val="center"/>
          </w:tcPr>
          <w:p w14:paraId="0DEC3696" w14:textId="792ED14F" w:rsidR="006971DF" w:rsidRDefault="00375C74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6971D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シャツ・ズボン</w:t>
            </w:r>
            <w:r w:rsidR="00EB3E1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(スカート不可)</w:t>
            </w:r>
            <w:r w:rsidRPr="006971D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・</w:t>
            </w:r>
            <w:r w:rsidR="00EB3E1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下着上下</w:t>
            </w:r>
            <w:r w:rsidRPr="006971D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・靴下で1セット。</w:t>
            </w:r>
          </w:p>
          <w:p w14:paraId="173F9F02" w14:textId="2A6519F8" w:rsidR="00405C2E" w:rsidRPr="00864DB7" w:rsidRDefault="00405C2E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6971D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汗をかきやすい場合は1</w:t>
            </w:r>
            <w:r w:rsidR="00EB3E1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セット</w:t>
            </w:r>
            <w:r w:rsidRPr="006971D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多めに。</w:t>
            </w:r>
          </w:p>
        </w:tc>
      </w:tr>
      <w:tr w:rsidR="00375C74" w:rsidRPr="00B2124F" w14:paraId="5014EA4F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384F661D" w14:textId="398008DD" w:rsidR="00375C74" w:rsidRPr="00B2124F" w:rsidRDefault="00E1009E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長そでの服</w:t>
            </w:r>
          </w:p>
        </w:tc>
        <w:tc>
          <w:tcPr>
            <w:tcW w:w="871" w:type="dxa"/>
            <w:vAlign w:val="center"/>
          </w:tcPr>
          <w:p w14:paraId="590D397B" w14:textId="77777777" w:rsidR="00375C74" w:rsidRPr="00B2124F" w:rsidRDefault="003008BB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6B630071" w14:textId="0ED0375A" w:rsidR="00375C74" w:rsidRPr="00B2124F" w:rsidRDefault="00E1009E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長袖のTシャツ、または薄い生地の上着。</w:t>
            </w:r>
          </w:p>
        </w:tc>
      </w:tr>
      <w:tr w:rsidR="00901F7D" w:rsidRPr="00B2124F" w14:paraId="5C23939D" w14:textId="77777777" w:rsidTr="00251E83">
        <w:trPr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4D6DAAE5" w14:textId="7FE0D03C" w:rsidR="00901F7D" w:rsidRPr="00B2124F" w:rsidRDefault="00E1009E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長ズボン</w:t>
            </w:r>
          </w:p>
        </w:tc>
        <w:tc>
          <w:tcPr>
            <w:tcW w:w="871" w:type="dxa"/>
            <w:vAlign w:val="center"/>
          </w:tcPr>
          <w:p w14:paraId="0341F700" w14:textId="7475823F" w:rsidR="00901F7D" w:rsidRPr="00B2124F" w:rsidRDefault="00E1009E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２</w:t>
            </w:r>
          </w:p>
        </w:tc>
        <w:tc>
          <w:tcPr>
            <w:tcW w:w="6095" w:type="dxa"/>
            <w:vAlign w:val="center"/>
          </w:tcPr>
          <w:p w14:paraId="14AD6C61" w14:textId="4AC6DD5E" w:rsidR="00901F7D" w:rsidRPr="00B2124F" w:rsidRDefault="00E1009E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352955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薄い生地のもの。</w:t>
            </w:r>
          </w:p>
        </w:tc>
      </w:tr>
      <w:tr w:rsidR="00B5081A" w:rsidRPr="00B2124F" w14:paraId="12370836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06CB958F" w14:textId="6F62C5E6" w:rsidR="00B5081A" w:rsidRPr="00B2124F" w:rsidRDefault="00B5081A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水着</w:t>
            </w:r>
          </w:p>
        </w:tc>
        <w:tc>
          <w:tcPr>
            <w:tcW w:w="871" w:type="dxa"/>
            <w:vAlign w:val="center"/>
          </w:tcPr>
          <w:p w14:paraId="4B354605" w14:textId="20C53AF7" w:rsidR="00B5081A" w:rsidRDefault="00B5081A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05383E26" w14:textId="77777777" w:rsidR="00B5081A" w:rsidRDefault="00B5081A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翌日までに乾かないことがあるので2枚あると便利。</w:t>
            </w:r>
          </w:p>
          <w:p w14:paraId="55CC1B10" w14:textId="27E1F0B4" w:rsidR="00B5081A" w:rsidRPr="00352955" w:rsidRDefault="0029757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※</w:t>
            </w:r>
            <w:r w:rsidR="00B5081A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川あそびの服装→水着 ＋ ラッシュガード。</w:t>
            </w:r>
          </w:p>
        </w:tc>
      </w:tr>
      <w:tr w:rsidR="00B5081A" w:rsidRPr="00B2124F" w14:paraId="5E18F04B" w14:textId="77777777" w:rsidTr="00251E83">
        <w:trPr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432E6A8C" w14:textId="369C5601" w:rsidR="00B5081A" w:rsidRDefault="00B5081A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ラッシュガード</w:t>
            </w:r>
          </w:p>
        </w:tc>
        <w:tc>
          <w:tcPr>
            <w:tcW w:w="871" w:type="dxa"/>
            <w:vAlign w:val="center"/>
          </w:tcPr>
          <w:p w14:paraId="66BA5AE4" w14:textId="6DD5593C" w:rsidR="00B5081A" w:rsidRDefault="00B5081A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163DDB76" w14:textId="294CADBB" w:rsidR="00B5081A" w:rsidRDefault="00B5081A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速乾性のＴシャツでも可。</w:t>
            </w:r>
          </w:p>
        </w:tc>
      </w:tr>
      <w:tr w:rsidR="00B5081A" w:rsidRPr="00B2124F" w14:paraId="573B1974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1BD5C597" w14:textId="2B554B53" w:rsidR="00B5081A" w:rsidRDefault="00B5081A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川あそび用の靴・靴下</w:t>
            </w:r>
          </w:p>
        </w:tc>
        <w:tc>
          <w:tcPr>
            <w:tcW w:w="871" w:type="dxa"/>
            <w:vAlign w:val="center"/>
          </w:tcPr>
          <w:p w14:paraId="7309EB2D" w14:textId="2444D209" w:rsidR="00B5081A" w:rsidRDefault="00B5081A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  <w:r w:rsidR="0029757D" w:rsidRPr="00E1009E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ずつ</w:t>
            </w:r>
          </w:p>
        </w:tc>
        <w:tc>
          <w:tcPr>
            <w:tcW w:w="6095" w:type="dxa"/>
            <w:vAlign w:val="center"/>
          </w:tcPr>
          <w:p w14:paraId="4FDD5B39" w14:textId="0B1755F5" w:rsidR="00B5081A" w:rsidRDefault="00B5081A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マリンシューズ、または上履き。つま先からかかとまで覆われているもの。</w:t>
            </w:r>
          </w:p>
          <w:p w14:paraId="5E900C77" w14:textId="6E1CF814" w:rsidR="00B5081A" w:rsidRPr="00B5081A" w:rsidRDefault="00B5081A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ケガ防止のため、靴下の上に靴を履いて川に入る。セットで用意。</w:t>
            </w:r>
          </w:p>
        </w:tc>
      </w:tr>
      <w:tr w:rsidR="00E1009E" w:rsidRPr="00B2124F" w14:paraId="40A8B714" w14:textId="77777777" w:rsidTr="00251E83">
        <w:trPr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51E91BCB" w14:textId="539B0511" w:rsidR="00E1009E" w:rsidRDefault="00E1009E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フェイスタオル(</w:t>
            </w:r>
            <w:r w:rsidR="00B5081A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川あそび用)</w:t>
            </w:r>
          </w:p>
        </w:tc>
        <w:tc>
          <w:tcPr>
            <w:tcW w:w="871" w:type="dxa"/>
            <w:vAlign w:val="center"/>
          </w:tcPr>
          <w:p w14:paraId="76DC0C1D" w14:textId="623E9517" w:rsidR="00E1009E" w:rsidRDefault="00B5081A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72C9BEC6" w14:textId="15EA8D1E" w:rsidR="00E1009E" w:rsidRPr="00E1009E" w:rsidRDefault="00E1009E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</w:p>
        </w:tc>
      </w:tr>
      <w:tr w:rsidR="00B5081A" w:rsidRPr="00B2124F" w14:paraId="00F351C1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4D8CF5B6" w14:textId="5DBC527E" w:rsidR="00B5081A" w:rsidRDefault="00B5081A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フェイスタオル(おふろ用)</w:t>
            </w:r>
          </w:p>
        </w:tc>
        <w:tc>
          <w:tcPr>
            <w:tcW w:w="871" w:type="dxa"/>
            <w:vAlign w:val="center"/>
          </w:tcPr>
          <w:p w14:paraId="33BB1A70" w14:textId="18B0AD36" w:rsidR="00B5081A" w:rsidRDefault="00182669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03CF1328" w14:textId="77777777" w:rsidR="00B5081A" w:rsidRDefault="00B5081A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入浴時、洗い場で体を洗い、脱衣所に出る前に体を拭くもの。</w:t>
            </w:r>
          </w:p>
          <w:p w14:paraId="2BF213EE" w14:textId="22D075B2" w:rsidR="00B5081A" w:rsidRPr="00E1009E" w:rsidRDefault="00B5081A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※体を拭いてから出ることを、ご家庭でもご確認ください。</w:t>
            </w:r>
          </w:p>
        </w:tc>
      </w:tr>
      <w:tr w:rsidR="001F332F" w:rsidRPr="00B2124F" w14:paraId="1CE5B87B" w14:textId="77777777" w:rsidTr="00251E83">
        <w:trPr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3485341E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スポーツタオル</w:t>
            </w:r>
          </w:p>
        </w:tc>
        <w:tc>
          <w:tcPr>
            <w:tcW w:w="871" w:type="dxa"/>
            <w:vAlign w:val="center"/>
          </w:tcPr>
          <w:p w14:paraId="752D35D7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62777C3A" w14:textId="19AF5A59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バスタオルとして。</w:t>
            </w:r>
          </w:p>
        </w:tc>
      </w:tr>
      <w:tr w:rsidR="001F332F" w:rsidRPr="00B2124F" w14:paraId="5A95273B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33E30061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パジャマ</w:t>
            </w:r>
          </w:p>
        </w:tc>
        <w:tc>
          <w:tcPr>
            <w:tcW w:w="871" w:type="dxa"/>
            <w:vAlign w:val="center"/>
          </w:tcPr>
          <w:p w14:paraId="26925DD6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582690FD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普段着ているようなもの。(</w:t>
            </w:r>
            <w:r w:rsidRPr="00B2124F">
              <w:rPr>
                <w:rFonts w:ascii="HG丸ｺﾞｼｯｸM-PRO" w:eastAsia="HG丸ｺﾞｼｯｸM-PRO" w:hAnsi="HG丸ｺﾞｼｯｸM-PRO" w:hint="eastAsia"/>
                <w:color w:val="44546A" w:themeColor="text2"/>
                <w:sz w:val="18"/>
                <w:szCs w:val="18"/>
              </w:rPr>
              <w:t>朝夕は都内よりも涼しめ。長袖</w:t>
            </w:r>
            <w:r>
              <w:rPr>
                <w:rFonts w:ascii="HG丸ｺﾞｼｯｸM-PRO" w:eastAsia="HG丸ｺﾞｼｯｸM-PRO" w:hAnsi="HG丸ｺﾞｼｯｸM-PRO" w:hint="eastAsia"/>
                <w:color w:val="44546A" w:themeColor="text2"/>
                <w:sz w:val="18"/>
                <w:szCs w:val="18"/>
              </w:rPr>
              <w:t>の</w:t>
            </w:r>
            <w:r w:rsidRPr="00B2124F">
              <w:rPr>
                <w:rFonts w:ascii="HG丸ｺﾞｼｯｸM-PRO" w:eastAsia="HG丸ｺﾞｼｯｸM-PRO" w:hAnsi="HG丸ｺﾞｼｯｸM-PRO" w:hint="eastAsia"/>
                <w:color w:val="44546A" w:themeColor="text2"/>
                <w:sz w:val="18"/>
                <w:szCs w:val="18"/>
              </w:rPr>
              <w:t>必要はなし。)</w:t>
            </w:r>
          </w:p>
        </w:tc>
      </w:tr>
      <w:tr w:rsidR="001F332F" w:rsidRPr="00B2124F" w14:paraId="22566A64" w14:textId="77777777" w:rsidTr="00251E83">
        <w:trPr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270EDCCD" w14:textId="37178AED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ハミガキ</w:t>
            </w:r>
            <w:r w:rsidR="00E1009E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・ハブラシ・コップ</w:t>
            </w:r>
          </w:p>
        </w:tc>
        <w:tc>
          <w:tcPr>
            <w:tcW w:w="871" w:type="dxa"/>
            <w:vAlign w:val="center"/>
          </w:tcPr>
          <w:p w14:paraId="00395A33" w14:textId="184B876D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  <w:r w:rsidR="00E1009E" w:rsidRPr="00E1009E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ずつ</w:t>
            </w:r>
          </w:p>
        </w:tc>
        <w:tc>
          <w:tcPr>
            <w:tcW w:w="6095" w:type="dxa"/>
            <w:vAlign w:val="center"/>
          </w:tcPr>
          <w:p w14:paraId="33461312" w14:textId="7E772269" w:rsidR="001F332F" w:rsidRPr="00B2124F" w:rsidRDefault="00E1009E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感染予防のため。うがいコップも必須。</w:t>
            </w:r>
          </w:p>
        </w:tc>
      </w:tr>
      <w:tr w:rsidR="00EB3E1D" w:rsidRPr="00B2124F" w14:paraId="03CBBA8B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683C3FD0" w14:textId="39F16562" w:rsidR="00EB3E1D" w:rsidRPr="00B2124F" w:rsidRDefault="00EB3E1D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ビニール</w:t>
            </w: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袋</w:t>
            </w:r>
          </w:p>
        </w:tc>
        <w:tc>
          <w:tcPr>
            <w:tcW w:w="871" w:type="dxa"/>
            <w:vAlign w:val="center"/>
          </w:tcPr>
          <w:p w14:paraId="6A690552" w14:textId="1868F6F0" w:rsidR="00EB3E1D" w:rsidRPr="00B2124F" w:rsidRDefault="00EB3E1D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３</w:t>
            </w:r>
          </w:p>
        </w:tc>
        <w:tc>
          <w:tcPr>
            <w:tcW w:w="6095" w:type="dxa"/>
            <w:vAlign w:val="center"/>
          </w:tcPr>
          <w:p w14:paraId="59FE172B" w14:textId="0DD60B5D" w:rsidR="00EB3E1D" w:rsidRPr="00B2124F" w:rsidRDefault="00EB3E1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レジ袋の大きさ。</w:t>
            </w:r>
          </w:p>
        </w:tc>
      </w:tr>
      <w:tr w:rsidR="00EB3E1D" w:rsidRPr="00B2124F" w14:paraId="33B225ED" w14:textId="77777777" w:rsidTr="00251E83">
        <w:trPr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39C02BE1" w14:textId="0203C06B" w:rsidR="00EB3E1D" w:rsidRPr="00B2124F" w:rsidRDefault="00EB3E1D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大きめのビニール袋</w:t>
            </w:r>
          </w:p>
        </w:tc>
        <w:tc>
          <w:tcPr>
            <w:tcW w:w="871" w:type="dxa"/>
            <w:vAlign w:val="center"/>
          </w:tcPr>
          <w:p w14:paraId="1C603839" w14:textId="526C10C6" w:rsidR="00EB3E1D" w:rsidRPr="00B2124F" w:rsidRDefault="00EB3E1D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２</w:t>
            </w:r>
          </w:p>
        </w:tc>
        <w:tc>
          <w:tcPr>
            <w:tcW w:w="6095" w:type="dxa"/>
            <w:vAlign w:val="center"/>
          </w:tcPr>
          <w:p w14:paraId="3259A23F" w14:textId="74745945" w:rsidR="00EB3E1D" w:rsidRPr="00B2124F" w:rsidRDefault="00EB3E1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45</w:t>
            </w:r>
            <w:r w:rsidR="00E1009E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リットル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くらいの大きさ。汚れ物用。</w:t>
            </w:r>
          </w:p>
        </w:tc>
      </w:tr>
      <w:tr w:rsidR="00EB3E1D" w:rsidRPr="00B2124F" w14:paraId="4FD89674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5465C32C" w14:textId="33A42650" w:rsidR="00EB3E1D" w:rsidRPr="00B2124F" w:rsidRDefault="00EB3E1D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カッパ</w:t>
            </w:r>
          </w:p>
        </w:tc>
        <w:tc>
          <w:tcPr>
            <w:tcW w:w="871" w:type="dxa"/>
            <w:vAlign w:val="center"/>
          </w:tcPr>
          <w:p w14:paraId="5EFD5329" w14:textId="3470F710" w:rsidR="00EB3E1D" w:rsidRPr="00B2124F" w:rsidRDefault="00EB3E1D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376C467A" w14:textId="0D9B3B6A" w:rsidR="00EB3E1D" w:rsidRPr="00B2124F" w:rsidRDefault="00EB3E1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晴れ予報でも必須。上下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別の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ズボンがあるもの。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ポンチョ不可。</w:t>
            </w:r>
          </w:p>
        </w:tc>
      </w:tr>
      <w:tr w:rsidR="00EB3E1D" w:rsidRPr="00B2124F" w14:paraId="10892A2B" w14:textId="77777777" w:rsidTr="00251E83">
        <w:trPr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4310BBB4" w14:textId="021FFDD8" w:rsidR="00EB3E1D" w:rsidRPr="00864DB7" w:rsidRDefault="00EB3E1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かさ</w:t>
            </w:r>
          </w:p>
        </w:tc>
        <w:tc>
          <w:tcPr>
            <w:tcW w:w="871" w:type="dxa"/>
            <w:vAlign w:val="center"/>
          </w:tcPr>
          <w:p w14:paraId="73FDC0E1" w14:textId="3450C65E" w:rsidR="00EB3E1D" w:rsidRPr="00864DB7" w:rsidRDefault="00EB3E1D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68DD656E" w14:textId="63F21A5D" w:rsidR="00EB3E1D" w:rsidRPr="00864DB7" w:rsidRDefault="00EB3E1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折りたたみのもの。</w:t>
            </w:r>
          </w:p>
        </w:tc>
      </w:tr>
      <w:tr w:rsidR="0029757D" w:rsidRPr="00B2124F" w14:paraId="6A60C2EC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716CFFA1" w14:textId="57CFB3F7" w:rsidR="00E1009E" w:rsidRDefault="00E1009E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虫</w:t>
            </w: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よけ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・</w:t>
            </w: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虫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さされの</w:t>
            </w: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薬</w:t>
            </w:r>
          </w:p>
        </w:tc>
        <w:tc>
          <w:tcPr>
            <w:tcW w:w="871" w:type="dxa"/>
            <w:vAlign w:val="center"/>
          </w:tcPr>
          <w:p w14:paraId="7D97A797" w14:textId="38CA0C67" w:rsidR="00E1009E" w:rsidRPr="00B2124F" w:rsidRDefault="00E1009E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3E053F78" w14:textId="5B0EF987" w:rsidR="00E1009E" w:rsidRPr="00B2124F" w:rsidRDefault="00E1009E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必要な人のみ。</w:t>
            </w:r>
          </w:p>
        </w:tc>
      </w:tr>
      <w:tr w:rsidR="0029757D" w:rsidRPr="00B2124F" w14:paraId="592DD25A" w14:textId="77777777" w:rsidTr="00251E83">
        <w:trPr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54313BB9" w14:textId="47133251" w:rsidR="00E1009E" w:rsidRPr="00B2124F" w:rsidRDefault="00E1009E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ヘアブラシ・髪ゴムの予備</w:t>
            </w:r>
          </w:p>
        </w:tc>
        <w:tc>
          <w:tcPr>
            <w:tcW w:w="871" w:type="dxa"/>
            <w:vAlign w:val="center"/>
          </w:tcPr>
          <w:p w14:paraId="7FCCFC93" w14:textId="54CE0352" w:rsidR="00E1009E" w:rsidRPr="00864DB7" w:rsidRDefault="00E1009E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適当</w:t>
            </w:r>
          </w:p>
        </w:tc>
        <w:tc>
          <w:tcPr>
            <w:tcW w:w="6095" w:type="dxa"/>
            <w:vAlign w:val="center"/>
          </w:tcPr>
          <w:p w14:paraId="76028178" w14:textId="7B652312" w:rsidR="00E1009E" w:rsidRPr="00B2124F" w:rsidRDefault="00E1009E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髪が長い人のみ必須。感染予防のため、貸し借りはなし。</w:t>
            </w:r>
          </w:p>
        </w:tc>
      </w:tr>
      <w:tr w:rsidR="0029757D" w:rsidRPr="00B2124F" w14:paraId="1458F345" w14:textId="77777777" w:rsidTr="0025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949" w:type="dxa"/>
            <w:gridSpan w:val="2"/>
            <w:vAlign w:val="center"/>
          </w:tcPr>
          <w:p w14:paraId="645D9285" w14:textId="745E8DD5" w:rsidR="00E1009E" w:rsidRPr="00B2124F" w:rsidRDefault="00E1009E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予備のマスク(1日1枚+予備)</w:t>
            </w:r>
          </w:p>
        </w:tc>
        <w:tc>
          <w:tcPr>
            <w:tcW w:w="871" w:type="dxa"/>
            <w:vAlign w:val="center"/>
          </w:tcPr>
          <w:p w14:paraId="74CAF25F" w14:textId="1DCF71B6" w:rsidR="00E1009E" w:rsidRPr="00B2124F" w:rsidRDefault="00182669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３</w:t>
            </w:r>
          </w:p>
        </w:tc>
        <w:tc>
          <w:tcPr>
            <w:tcW w:w="6095" w:type="dxa"/>
            <w:vAlign w:val="center"/>
          </w:tcPr>
          <w:p w14:paraId="28C12298" w14:textId="76690CF9" w:rsidR="00E1009E" w:rsidRPr="00B2124F" w:rsidRDefault="00E1009E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感染予防のため、記名必須。</w:t>
            </w:r>
          </w:p>
        </w:tc>
      </w:tr>
    </w:tbl>
    <w:p w14:paraId="48A33C15" w14:textId="77777777" w:rsidR="00182669" w:rsidRDefault="00182669" w:rsidP="00A17799">
      <w:pPr>
        <w:ind w:left="420" w:hangingChars="200" w:hanging="420"/>
        <w:rPr>
          <w:rFonts w:eastAsia="HG丸ｺﾞｼｯｸM-PRO"/>
          <w:color w:val="44546A" w:themeColor="text2"/>
        </w:rPr>
      </w:pPr>
    </w:p>
    <w:p w14:paraId="0D4FC34B" w14:textId="3A4A1F65" w:rsidR="00A17799" w:rsidRPr="00A17799" w:rsidRDefault="00A17799" w:rsidP="00A17799">
      <w:pPr>
        <w:ind w:left="420" w:hangingChars="200" w:hanging="420"/>
        <w:rPr>
          <w:rFonts w:eastAsia="HG丸ｺﾞｼｯｸM-PRO"/>
          <w:b/>
          <w:color w:val="44546A" w:themeColor="text2"/>
        </w:rPr>
      </w:pPr>
      <w:r>
        <w:rPr>
          <w:rFonts w:eastAsia="HG丸ｺﾞｼｯｸM-PRO" w:hint="eastAsia"/>
          <w:color w:val="44546A" w:themeColor="text2"/>
        </w:rPr>
        <w:t>・</w:t>
      </w:r>
      <w:r w:rsidRPr="00A17799">
        <w:rPr>
          <w:rFonts w:eastAsia="HG丸ｺﾞｼｯｸM-PRO" w:hint="eastAsia"/>
          <w:b/>
          <w:color w:val="44546A" w:themeColor="text2"/>
          <w:u w:val="thick"/>
        </w:rPr>
        <w:t>荷造りは必ずお子様と一緒にしてください。どこに何が入っているか、新調したものも、確認をお願いします</w:t>
      </w:r>
      <w:r w:rsidRPr="00A17799">
        <w:rPr>
          <w:rFonts w:eastAsia="HG丸ｺﾞｼｯｸM-PRO" w:hint="eastAsia"/>
          <w:b/>
          <w:color w:val="44546A" w:themeColor="text2"/>
        </w:rPr>
        <w:t>。</w:t>
      </w:r>
    </w:p>
    <w:p w14:paraId="4803D2D0" w14:textId="2B302330" w:rsidR="00A17799" w:rsidRPr="008C2764" w:rsidRDefault="00A17799" w:rsidP="00A17799">
      <w:pPr>
        <w:pStyle w:val="2"/>
        <w:rPr>
          <w:color w:val="44546A" w:themeColor="text2"/>
        </w:rPr>
      </w:pPr>
      <w:r>
        <w:rPr>
          <w:rFonts w:hint="eastAsia"/>
          <w:color w:val="44546A" w:themeColor="text2"/>
        </w:rPr>
        <w:t>・</w:t>
      </w:r>
      <w:r w:rsidRPr="008C2764">
        <w:rPr>
          <w:rFonts w:hint="eastAsia"/>
          <w:color w:val="44546A" w:themeColor="text2"/>
        </w:rPr>
        <w:t>荷物は１つにまとめ､</w:t>
      </w:r>
      <w:r w:rsidR="006971DF" w:rsidRPr="006971DF">
        <w:rPr>
          <w:rFonts w:hint="eastAsia"/>
          <w:b/>
          <w:bCs/>
          <w:color w:val="44546A" w:themeColor="text2"/>
          <w:u w:val="thick"/>
        </w:rPr>
        <w:t>両肩で</w:t>
      </w:r>
      <w:r w:rsidRPr="006971DF">
        <w:rPr>
          <w:rFonts w:hint="eastAsia"/>
          <w:b/>
          <w:bCs/>
          <w:color w:val="44546A" w:themeColor="text2"/>
          <w:u w:val="thick"/>
        </w:rPr>
        <w:t>背負うことのできるリュック</w:t>
      </w:r>
      <w:r w:rsidRPr="008C2764">
        <w:rPr>
          <w:rFonts w:hint="eastAsia"/>
          <w:color w:val="44546A" w:themeColor="text2"/>
        </w:rPr>
        <w:t>に入れて下さい。</w:t>
      </w:r>
      <w:r>
        <w:rPr>
          <w:rFonts w:hint="eastAsia"/>
          <w:color w:val="44546A" w:themeColor="text2"/>
        </w:rPr>
        <w:t>(</w:t>
      </w:r>
      <w:r w:rsidR="006971DF">
        <w:rPr>
          <w:rFonts w:hint="eastAsia"/>
          <w:color w:val="44546A" w:themeColor="text2"/>
        </w:rPr>
        <w:t>キャリーバック不可、</w:t>
      </w:r>
      <w:r w:rsidRPr="008C2764">
        <w:rPr>
          <w:rFonts w:hint="eastAsia"/>
          <w:color w:val="44546A" w:themeColor="text2"/>
        </w:rPr>
        <w:t>宅配便</w:t>
      </w:r>
      <w:r>
        <w:rPr>
          <w:rFonts w:hint="eastAsia"/>
          <w:color w:val="44546A" w:themeColor="text2"/>
        </w:rPr>
        <w:t>不可。</w:t>
      </w:r>
      <w:r>
        <w:rPr>
          <w:rFonts w:hint="eastAsia"/>
          <w:color w:val="44546A" w:themeColor="text2"/>
        </w:rPr>
        <w:t>)</w:t>
      </w:r>
    </w:p>
    <w:p w14:paraId="55BB42BD" w14:textId="77777777" w:rsidR="00A17799" w:rsidRDefault="00A17799" w:rsidP="00A17799">
      <w:pPr>
        <w:spacing w:line="300" w:lineRule="exact"/>
        <w:ind w:left="420" w:hangingChars="200" w:hanging="420"/>
        <w:rPr>
          <w:rFonts w:eastAsia="HG丸ｺﾞｼｯｸM-PRO"/>
          <w:color w:val="44546A" w:themeColor="text2"/>
        </w:rPr>
      </w:pPr>
      <w:r>
        <w:rPr>
          <w:rFonts w:eastAsia="HG丸ｺﾞｼｯｸM-PRO" w:hint="eastAsia"/>
          <w:color w:val="44546A" w:themeColor="text2"/>
        </w:rPr>
        <w:t>・</w:t>
      </w:r>
      <w:r w:rsidRPr="008C2764">
        <w:rPr>
          <w:rFonts w:eastAsia="HG丸ｺﾞｼｯｸM-PRO" w:hint="eastAsia"/>
          <w:color w:val="44546A" w:themeColor="text2"/>
        </w:rPr>
        <w:t>入浴用の石けんやシャンプーは</w:t>
      </w:r>
      <w:r>
        <w:rPr>
          <w:rFonts w:eastAsia="HG丸ｺﾞｼｯｸM-PRO" w:hint="eastAsia"/>
          <w:color w:val="44546A" w:themeColor="text2"/>
        </w:rPr>
        <w:t>こちらで用意しますので不要です。</w:t>
      </w:r>
      <w:r w:rsidRPr="008C2764">
        <w:rPr>
          <w:rFonts w:eastAsia="HG丸ｺﾞｼｯｸM-PRO" w:hint="eastAsia"/>
          <w:color w:val="44546A" w:themeColor="text2"/>
        </w:rPr>
        <w:t>アトピー等で</w:t>
      </w:r>
      <w:r>
        <w:rPr>
          <w:rFonts w:eastAsia="HG丸ｺﾞｼｯｸM-PRO" w:hint="eastAsia"/>
          <w:color w:val="44546A" w:themeColor="text2"/>
        </w:rPr>
        <w:t>専用</w:t>
      </w:r>
      <w:r w:rsidRPr="008C2764">
        <w:rPr>
          <w:rFonts w:eastAsia="HG丸ｺﾞｼｯｸM-PRO" w:hint="eastAsia"/>
          <w:color w:val="44546A" w:themeColor="text2"/>
        </w:rPr>
        <w:t>の物</w:t>
      </w:r>
      <w:r>
        <w:rPr>
          <w:rFonts w:eastAsia="HG丸ｺﾞｼｯｸM-PRO" w:hint="eastAsia"/>
          <w:color w:val="44546A" w:themeColor="text2"/>
        </w:rPr>
        <w:t>が必要な場合はお持</w:t>
      </w:r>
    </w:p>
    <w:p w14:paraId="0BFC29F3" w14:textId="77777777" w:rsidR="00A17799" w:rsidRPr="008C2764" w:rsidRDefault="00A17799" w:rsidP="00A17799">
      <w:pPr>
        <w:spacing w:line="300" w:lineRule="exact"/>
        <w:ind w:leftChars="100" w:left="420" w:hangingChars="100" w:hanging="210"/>
        <w:rPr>
          <w:rFonts w:eastAsia="HG丸ｺﾞｼｯｸM-PRO"/>
          <w:color w:val="44546A" w:themeColor="text2"/>
        </w:rPr>
      </w:pPr>
      <w:r>
        <w:rPr>
          <w:rFonts w:eastAsia="HG丸ｺﾞｼｯｸM-PRO" w:hint="eastAsia"/>
          <w:color w:val="44546A" w:themeColor="text2"/>
        </w:rPr>
        <w:t>ちください</w:t>
      </w:r>
      <w:r w:rsidRPr="008C2764">
        <w:rPr>
          <w:rFonts w:eastAsia="HG丸ｺﾞｼｯｸM-PRO" w:hint="eastAsia"/>
          <w:color w:val="44546A" w:themeColor="text2"/>
        </w:rPr>
        <w:t>。</w:t>
      </w:r>
      <w:r>
        <w:rPr>
          <w:rFonts w:eastAsia="HG丸ｺﾞｼｯｸM-PRO" w:hint="eastAsia"/>
          <w:color w:val="44546A" w:themeColor="text2"/>
        </w:rPr>
        <w:t>健康チェックシートにも記入をお願いします。</w:t>
      </w:r>
    </w:p>
    <w:p w14:paraId="63E20839" w14:textId="1BEE611A" w:rsidR="00CE2F9C" w:rsidRDefault="00A17799" w:rsidP="000E1CE5">
      <w:pPr>
        <w:ind w:left="420" w:hangingChars="200" w:hanging="420"/>
        <w:rPr>
          <w:rFonts w:eastAsia="HG丸ｺﾞｼｯｸM-PRO"/>
          <w:color w:val="44546A" w:themeColor="text2"/>
        </w:rPr>
      </w:pPr>
      <w:r>
        <w:rPr>
          <w:rFonts w:eastAsia="HG丸ｺﾞｼｯｸM-PRO" w:hint="eastAsia"/>
          <w:color w:val="44546A" w:themeColor="text2"/>
        </w:rPr>
        <w:t>・</w:t>
      </w:r>
      <w:r w:rsidRPr="008C2764">
        <w:rPr>
          <w:rFonts w:eastAsia="HG丸ｺﾞｼｯｸM-PRO" w:hint="eastAsia"/>
          <w:color w:val="44546A" w:themeColor="text2"/>
        </w:rPr>
        <w:t>髪</w:t>
      </w:r>
      <w:r>
        <w:rPr>
          <w:rFonts w:eastAsia="HG丸ｺﾞｼｯｸM-PRO" w:hint="eastAsia"/>
          <w:color w:val="44546A" w:themeColor="text2"/>
        </w:rPr>
        <w:t>が長い場合</w:t>
      </w:r>
      <w:r w:rsidRPr="008C2764">
        <w:rPr>
          <w:rFonts w:eastAsia="HG丸ｺﾞｼｯｸM-PRO" w:hint="eastAsia"/>
          <w:color w:val="44546A" w:themeColor="text2"/>
        </w:rPr>
        <w:t>は</w:t>
      </w:r>
      <w:r>
        <w:rPr>
          <w:rFonts w:eastAsia="HG丸ｺﾞｼｯｸM-PRO" w:hint="eastAsia"/>
          <w:color w:val="44546A" w:themeColor="text2"/>
        </w:rPr>
        <w:t>、</w:t>
      </w:r>
      <w:r w:rsidRPr="008C2764">
        <w:rPr>
          <w:rFonts w:eastAsia="HG丸ｺﾞｼｯｸM-PRO" w:hint="eastAsia"/>
          <w:color w:val="44546A" w:themeColor="text2"/>
        </w:rPr>
        <w:t>髪ゴムをご用意ください。活動中</w:t>
      </w:r>
      <w:r>
        <w:rPr>
          <w:rFonts w:eastAsia="HG丸ｺﾞｼｯｸM-PRO" w:hint="eastAsia"/>
          <w:color w:val="44546A" w:themeColor="text2"/>
        </w:rPr>
        <w:t>や</w:t>
      </w:r>
      <w:r w:rsidRPr="008C2764">
        <w:rPr>
          <w:rFonts w:eastAsia="HG丸ｺﾞｼｯｸM-PRO" w:hint="eastAsia"/>
          <w:color w:val="44546A" w:themeColor="text2"/>
        </w:rPr>
        <w:t>食事中は髪を束ねます。束ねる</w:t>
      </w:r>
      <w:r w:rsidR="006971DF">
        <w:rPr>
          <w:rFonts w:eastAsia="HG丸ｺﾞｼｯｸM-PRO" w:hint="eastAsia"/>
          <w:color w:val="44546A" w:themeColor="text2"/>
        </w:rPr>
        <w:t>際は</w:t>
      </w:r>
      <w:r w:rsidRPr="008C2764">
        <w:rPr>
          <w:rFonts w:eastAsia="HG丸ｺﾞｼｯｸM-PRO" w:hint="eastAsia"/>
          <w:color w:val="44546A" w:themeColor="text2"/>
        </w:rPr>
        <w:t>お手伝い</w:t>
      </w:r>
      <w:r>
        <w:rPr>
          <w:rFonts w:eastAsia="HG丸ｺﾞｼｯｸM-PRO" w:hint="eastAsia"/>
          <w:color w:val="44546A" w:themeColor="text2"/>
        </w:rPr>
        <w:t>いた</w:t>
      </w:r>
      <w:r w:rsidRPr="008C2764">
        <w:rPr>
          <w:rFonts w:eastAsia="HG丸ｺﾞｼｯｸM-PRO" w:hint="eastAsia"/>
          <w:color w:val="44546A" w:themeColor="text2"/>
        </w:rPr>
        <w:t>します</w:t>
      </w:r>
      <w:r>
        <w:rPr>
          <w:rFonts w:eastAsia="HG丸ｺﾞｼｯｸM-PRO" w:hint="eastAsia"/>
          <w:color w:val="44546A" w:themeColor="text2"/>
        </w:rPr>
        <w:t>。</w:t>
      </w:r>
    </w:p>
    <w:p w14:paraId="71624E57" w14:textId="7DBA3B81" w:rsidR="00683726" w:rsidRDefault="00683726" w:rsidP="000E1CE5">
      <w:pPr>
        <w:ind w:left="420" w:hangingChars="200" w:hanging="420"/>
        <w:rPr>
          <w:rFonts w:eastAsia="HG丸ｺﾞｼｯｸM-PRO"/>
          <w:color w:val="44546A" w:themeColor="text2"/>
        </w:rPr>
      </w:pPr>
      <w:r w:rsidRPr="00683726">
        <w:rPr>
          <w:rFonts w:eastAsia="HG丸ｺﾞｼｯｸM-PRO" w:hint="eastAsia"/>
          <w:color w:val="44546A" w:themeColor="text2"/>
        </w:rPr>
        <w:t>・</w:t>
      </w:r>
      <w:r w:rsidR="00A87E84" w:rsidRPr="008C2764">
        <w:rPr>
          <w:rFonts w:eastAsia="HG丸ｺﾞｼｯｸM-PRO" w:hint="eastAsia"/>
          <w:color w:val="44546A" w:themeColor="text2"/>
        </w:rPr>
        <w:t>おや</w:t>
      </w:r>
      <w:r w:rsidR="00A87E84">
        <w:rPr>
          <w:rFonts w:eastAsia="HG丸ｺﾞｼｯｸM-PRO" w:hint="eastAsia"/>
          <w:color w:val="44546A" w:themeColor="text2"/>
        </w:rPr>
        <w:t>つ、</w:t>
      </w:r>
      <w:r w:rsidRPr="00683726">
        <w:rPr>
          <w:rFonts w:eastAsia="HG丸ｺﾞｼｯｸM-PRO" w:hint="eastAsia"/>
          <w:color w:val="44546A" w:themeColor="text2"/>
        </w:rPr>
        <w:t>おもちゃ、遊び道具、交通系</w:t>
      </w:r>
      <w:r w:rsidRPr="00683726">
        <w:rPr>
          <w:rFonts w:eastAsia="HG丸ｺﾞｼｯｸM-PRO" w:hint="eastAsia"/>
          <w:color w:val="44546A" w:themeColor="text2"/>
        </w:rPr>
        <w:t>IC</w:t>
      </w:r>
      <w:r w:rsidRPr="00683726">
        <w:rPr>
          <w:rFonts w:eastAsia="HG丸ｺﾞｼｯｸM-PRO" w:hint="eastAsia"/>
          <w:color w:val="44546A" w:themeColor="text2"/>
        </w:rPr>
        <w:t>カード、携帯電話はお持ちにならないでください。</w:t>
      </w:r>
    </w:p>
    <w:p w14:paraId="6364656D" w14:textId="77777777" w:rsidR="00683726" w:rsidRPr="008C2764" w:rsidRDefault="00683726" w:rsidP="000E1CE5">
      <w:pPr>
        <w:ind w:left="420" w:hangingChars="200" w:hanging="420"/>
        <w:rPr>
          <w:rFonts w:eastAsia="HG丸ｺﾞｼｯｸM-PRO"/>
          <w:color w:val="44546A" w:themeColor="text2"/>
        </w:rPr>
      </w:pPr>
      <w:r w:rsidRPr="00683726">
        <w:rPr>
          <w:rFonts w:eastAsia="HG丸ｺﾞｼｯｸM-PRO" w:hint="eastAsia"/>
          <w:color w:val="44546A" w:themeColor="text2"/>
        </w:rPr>
        <w:t>・個人の持ち物の不備による事故や怪我は責任を負いかねます。</w:t>
      </w:r>
    </w:p>
    <w:sectPr w:rsidR="00683726" w:rsidRPr="008C2764" w:rsidSect="0029757D">
      <w:pgSz w:w="11906" w:h="16838"/>
      <w:pgMar w:top="567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3D92" w14:textId="77777777" w:rsidR="00352B52" w:rsidRDefault="00352B52" w:rsidP="00864DB7">
      <w:r>
        <w:separator/>
      </w:r>
    </w:p>
  </w:endnote>
  <w:endnote w:type="continuationSeparator" w:id="0">
    <w:p w14:paraId="6A25D7E3" w14:textId="77777777" w:rsidR="00352B52" w:rsidRDefault="00352B52" w:rsidP="0086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B2FE" w14:textId="77777777" w:rsidR="00352B52" w:rsidRDefault="00352B52" w:rsidP="00864DB7">
      <w:r>
        <w:separator/>
      </w:r>
    </w:p>
  </w:footnote>
  <w:footnote w:type="continuationSeparator" w:id="0">
    <w:p w14:paraId="51873395" w14:textId="77777777" w:rsidR="00352B52" w:rsidRDefault="00352B52" w:rsidP="0086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363"/>
    <w:multiLevelType w:val="hybridMultilevel"/>
    <w:tmpl w:val="FCE47F82"/>
    <w:lvl w:ilvl="0" w:tplc="710A2A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61519"/>
    <w:multiLevelType w:val="hybridMultilevel"/>
    <w:tmpl w:val="406E2786"/>
    <w:lvl w:ilvl="0" w:tplc="83C807C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4E"/>
    <w:rsid w:val="00000726"/>
    <w:rsid w:val="00034632"/>
    <w:rsid w:val="00035E9A"/>
    <w:rsid w:val="00073C58"/>
    <w:rsid w:val="00096156"/>
    <w:rsid w:val="000D6E8B"/>
    <w:rsid w:val="000E1CE5"/>
    <w:rsid w:val="00171B57"/>
    <w:rsid w:val="001761CC"/>
    <w:rsid w:val="001775A5"/>
    <w:rsid w:val="00177B06"/>
    <w:rsid w:val="00182669"/>
    <w:rsid w:val="001E1383"/>
    <w:rsid w:val="001F332F"/>
    <w:rsid w:val="00251E83"/>
    <w:rsid w:val="00252096"/>
    <w:rsid w:val="00267AC1"/>
    <w:rsid w:val="0029757D"/>
    <w:rsid w:val="002F6A0A"/>
    <w:rsid w:val="003008BB"/>
    <w:rsid w:val="00310BAE"/>
    <w:rsid w:val="00352955"/>
    <w:rsid w:val="00352B52"/>
    <w:rsid w:val="00375C74"/>
    <w:rsid w:val="003979ED"/>
    <w:rsid w:val="003B17E9"/>
    <w:rsid w:val="003F1FA4"/>
    <w:rsid w:val="00405C2E"/>
    <w:rsid w:val="004977EF"/>
    <w:rsid w:val="004B3DBD"/>
    <w:rsid w:val="004E52B2"/>
    <w:rsid w:val="005273D8"/>
    <w:rsid w:val="005D3F5F"/>
    <w:rsid w:val="005E7A32"/>
    <w:rsid w:val="005F62B4"/>
    <w:rsid w:val="00657F62"/>
    <w:rsid w:val="00683726"/>
    <w:rsid w:val="006971DF"/>
    <w:rsid w:val="00736690"/>
    <w:rsid w:val="0083501A"/>
    <w:rsid w:val="00841936"/>
    <w:rsid w:val="008562BB"/>
    <w:rsid w:val="00864DB7"/>
    <w:rsid w:val="008C2764"/>
    <w:rsid w:val="00901F7D"/>
    <w:rsid w:val="009E7BB6"/>
    <w:rsid w:val="00A17799"/>
    <w:rsid w:val="00A468C3"/>
    <w:rsid w:val="00A87E84"/>
    <w:rsid w:val="00AC184E"/>
    <w:rsid w:val="00B2124F"/>
    <w:rsid w:val="00B5081A"/>
    <w:rsid w:val="00BA39E4"/>
    <w:rsid w:val="00C1268A"/>
    <w:rsid w:val="00C1670C"/>
    <w:rsid w:val="00C421DC"/>
    <w:rsid w:val="00C66982"/>
    <w:rsid w:val="00C7776E"/>
    <w:rsid w:val="00CE2F9C"/>
    <w:rsid w:val="00D86FA5"/>
    <w:rsid w:val="00E0662D"/>
    <w:rsid w:val="00E1009E"/>
    <w:rsid w:val="00E37888"/>
    <w:rsid w:val="00E8389A"/>
    <w:rsid w:val="00EB3E1D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A5E14"/>
  <w15:docId w15:val="{447D9DEF-781E-463C-BB6E-457588FA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DB7"/>
  </w:style>
  <w:style w:type="paragraph" w:styleId="a5">
    <w:name w:val="footer"/>
    <w:basedOn w:val="a"/>
    <w:link w:val="a6"/>
    <w:uiPriority w:val="99"/>
    <w:unhideWhenUsed/>
    <w:rsid w:val="00864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DB7"/>
  </w:style>
  <w:style w:type="paragraph" w:styleId="2">
    <w:name w:val="Body Text Indent 2"/>
    <w:basedOn w:val="a"/>
    <w:link w:val="20"/>
    <w:uiPriority w:val="99"/>
    <w:rsid w:val="00096156"/>
    <w:pPr>
      <w:ind w:left="420" w:hangingChars="200" w:hanging="420"/>
    </w:pPr>
    <w:rPr>
      <w:rFonts w:ascii="Century" w:eastAsia="HG丸ｺﾞｼｯｸM-PRO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096156"/>
    <w:rPr>
      <w:rFonts w:ascii="Century" w:eastAsia="HG丸ｺﾞｼｯｸM-PRO" w:hAnsi="Century" w:cs="Times New Roman"/>
      <w:szCs w:val="24"/>
    </w:rPr>
  </w:style>
  <w:style w:type="paragraph" w:styleId="3">
    <w:name w:val="Body Text Indent 3"/>
    <w:basedOn w:val="a"/>
    <w:link w:val="30"/>
    <w:uiPriority w:val="99"/>
    <w:rsid w:val="00096156"/>
    <w:pPr>
      <w:ind w:leftChars="210" w:left="441"/>
    </w:pPr>
    <w:rPr>
      <w:rFonts w:ascii="Century" w:eastAsia="HG丸ｺﾞｼｯｸM-PRO" w:hAnsi="Century" w:cs="Times New Roman"/>
      <w:szCs w:val="24"/>
    </w:rPr>
  </w:style>
  <w:style w:type="character" w:customStyle="1" w:styleId="30">
    <w:name w:val="本文インデント 3 (文字)"/>
    <w:basedOn w:val="a0"/>
    <w:link w:val="3"/>
    <w:uiPriority w:val="99"/>
    <w:rsid w:val="00096156"/>
    <w:rPr>
      <w:rFonts w:ascii="Century" w:eastAsia="HG丸ｺﾞｼｯｸM-PRO" w:hAnsi="Century" w:cs="Times New Roman"/>
      <w:szCs w:val="24"/>
    </w:rPr>
  </w:style>
  <w:style w:type="table" w:customStyle="1" w:styleId="4-11">
    <w:name w:val="グリッド (表) 4 - アクセント 11"/>
    <w:basedOn w:val="a1"/>
    <w:uiPriority w:val="49"/>
    <w:rsid w:val="005F62B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-31">
    <w:name w:val="グリッド (表) 2 - アクセント 31"/>
    <w:basedOn w:val="a1"/>
    <w:uiPriority w:val="47"/>
    <w:rsid w:val="005F62B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51">
    <w:name w:val="グリッド (表) 2 - アクセント 51"/>
    <w:basedOn w:val="a1"/>
    <w:uiPriority w:val="47"/>
    <w:rsid w:val="005F62B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5F62B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shizukaramanpuku@yahoo.co.jp</dc:creator>
  <cp:lastModifiedBy>shizukaramanpuku@yahoo.co.jp</cp:lastModifiedBy>
  <cp:revision>3</cp:revision>
  <dcterms:created xsi:type="dcterms:W3CDTF">2021-07-19T06:54:00Z</dcterms:created>
  <dcterms:modified xsi:type="dcterms:W3CDTF">2021-07-19T06:56:00Z</dcterms:modified>
</cp:coreProperties>
</file>